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97B2" w14:textId="77777777" w:rsidR="002C0611" w:rsidRDefault="00E8499C">
      <w:bookmarkStart w:id="0" w:name="_gjdgxs" w:colFirst="0" w:colLast="0"/>
      <w:bookmarkEnd w:id="0"/>
      <w:r>
        <w:t xml:space="preserve"> </w:t>
      </w:r>
    </w:p>
    <w:p w14:paraId="77DD59DB" w14:textId="77777777" w:rsidR="002C0611" w:rsidRDefault="00E8499C">
      <w:r>
        <w:rPr>
          <w:noProof/>
        </w:rPr>
        <w:drawing>
          <wp:inline distT="0" distB="0" distL="0" distR="0" wp14:anchorId="3B9A525B" wp14:editId="2A56301F">
            <wp:extent cx="2549364" cy="96717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549364" cy="967179"/>
                    </a:xfrm>
                    <a:prstGeom prst="rect">
                      <a:avLst/>
                    </a:prstGeom>
                    <a:ln/>
                  </pic:spPr>
                </pic:pic>
              </a:graphicData>
            </a:graphic>
          </wp:inline>
        </w:drawing>
      </w:r>
      <w:r>
        <w:t xml:space="preserve">                 </w:t>
      </w:r>
      <w:r>
        <w:rPr>
          <w:b/>
          <w:color w:val="309FAE"/>
          <w:sz w:val="36"/>
          <w:szCs w:val="36"/>
        </w:rPr>
        <w:t>Community Voice Project</w:t>
      </w:r>
    </w:p>
    <w:p w14:paraId="01CD30BB" w14:textId="77777777" w:rsidR="002C0611" w:rsidRDefault="002C0611">
      <w:pPr>
        <w:rPr>
          <w:b/>
          <w:color w:val="4F6228"/>
          <w:sz w:val="28"/>
          <w:szCs w:val="28"/>
        </w:rPr>
      </w:pPr>
    </w:p>
    <w:p w14:paraId="37D32750" w14:textId="2547F0A5" w:rsidR="002C0611" w:rsidRDefault="00E8499C">
      <w:pPr>
        <w:rPr>
          <w:sz w:val="22"/>
          <w:szCs w:val="22"/>
        </w:rPr>
      </w:pPr>
      <w:r>
        <w:rPr>
          <w:sz w:val="22"/>
          <w:szCs w:val="22"/>
        </w:rPr>
        <w:t xml:space="preserve">The </w:t>
      </w:r>
      <w:r>
        <w:rPr>
          <w:b/>
          <w:sz w:val="22"/>
          <w:szCs w:val="22"/>
        </w:rPr>
        <w:t>Community Voice Project (CVP),</w:t>
      </w:r>
      <w:r>
        <w:rPr>
          <w:sz w:val="22"/>
          <w:szCs w:val="22"/>
        </w:rPr>
        <w:t xml:space="preserve"> born of American University Filmmaker-in-Residence Nina Shapiro-Perl’s Community Storytelling course, is an initiative of the Center for Media and Social Impact. The Community Voice Project (CVP) connects members of American University’s student population with communities in the Washington Metropolitan area to produce short documentary films, digital stories and reported stories. The CVP partners with a local community organization to focus on a topic and tell the stories most important to that community. </w:t>
      </w:r>
    </w:p>
    <w:p w14:paraId="3A97F671" w14:textId="77777777" w:rsidR="002C0611" w:rsidRDefault="002C0611">
      <w:pPr>
        <w:widowControl w:val="0"/>
        <w:spacing w:before="0" w:after="0"/>
        <w:rPr>
          <w:sz w:val="22"/>
          <w:szCs w:val="22"/>
        </w:rPr>
      </w:pPr>
    </w:p>
    <w:p w14:paraId="72D61760" w14:textId="77777777" w:rsidR="002C0611" w:rsidRDefault="00E8499C">
      <w:pPr>
        <w:rPr>
          <w:sz w:val="22"/>
          <w:szCs w:val="22"/>
        </w:rPr>
      </w:pPr>
      <w:r>
        <w:rPr>
          <w:sz w:val="22"/>
          <w:szCs w:val="22"/>
        </w:rPr>
        <w:t>Digital storytelling can take us into the lived experience of community residents not often heard from. In their own words, these stories help break down a sense of “Otherness” from both sides, changing the storyteller and the witness in the process. In its place are people, in all their complexity, with nuanced narratives of segregation, poverty and illness interwoven with beauty, spirituality, connection and hope. This is the transformative potential of the digital story --both in its capacity to effect personal and social change from the side of both storyteller and witness. It allows us to listen deeply to each other, across the divides of neighborhood, class, race and culture, allowing us to connect as people.</w:t>
      </w:r>
    </w:p>
    <w:p w14:paraId="1A4BC546" w14:textId="77777777" w:rsidR="002C0611" w:rsidRDefault="002C0611">
      <w:pPr>
        <w:rPr>
          <w:sz w:val="22"/>
          <w:szCs w:val="22"/>
        </w:rPr>
      </w:pPr>
    </w:p>
    <w:p w14:paraId="67DBCA98" w14:textId="77777777" w:rsidR="002C0611" w:rsidRDefault="00E8499C">
      <w:pPr>
        <w:rPr>
          <w:sz w:val="22"/>
          <w:szCs w:val="22"/>
        </w:rPr>
      </w:pPr>
      <w:r>
        <w:rPr>
          <w:sz w:val="22"/>
          <w:szCs w:val="22"/>
        </w:rPr>
        <w:t>The Community Voice Project contains two main components:</w:t>
      </w:r>
    </w:p>
    <w:p w14:paraId="75F823F3" w14:textId="77777777" w:rsidR="002C0611" w:rsidRDefault="00E8499C">
      <w:pPr>
        <w:numPr>
          <w:ilvl w:val="0"/>
          <w:numId w:val="3"/>
        </w:numPr>
        <w:spacing w:after="0"/>
        <w:contextualSpacing/>
        <w:rPr>
          <w:sz w:val="22"/>
          <w:szCs w:val="22"/>
        </w:rPr>
      </w:pPr>
      <w:r>
        <w:rPr>
          <w:b/>
          <w:sz w:val="22"/>
          <w:szCs w:val="22"/>
        </w:rPr>
        <w:t>Training</w:t>
      </w:r>
      <w:r>
        <w:rPr>
          <w:sz w:val="22"/>
          <w:szCs w:val="22"/>
        </w:rPr>
        <w:t xml:space="preserve"> with </w:t>
      </w:r>
      <w:r w:rsidR="00C619A9">
        <w:rPr>
          <w:sz w:val="22"/>
          <w:szCs w:val="22"/>
        </w:rPr>
        <w:t>Professor Brigid Maher</w:t>
      </w:r>
      <w:r>
        <w:rPr>
          <w:sz w:val="22"/>
          <w:szCs w:val="22"/>
        </w:rPr>
        <w:t xml:space="preserve"> to become a CMSI Trained Facilitator in Digital Storytelling. </w:t>
      </w:r>
    </w:p>
    <w:p w14:paraId="4B880F59" w14:textId="77777777" w:rsidR="002C0611" w:rsidRDefault="00E8499C">
      <w:pPr>
        <w:numPr>
          <w:ilvl w:val="0"/>
          <w:numId w:val="3"/>
        </w:numPr>
        <w:spacing w:before="0" w:after="0"/>
        <w:contextualSpacing/>
        <w:rPr>
          <w:sz w:val="22"/>
          <w:szCs w:val="22"/>
        </w:rPr>
      </w:pPr>
      <w:r>
        <w:rPr>
          <w:b/>
          <w:sz w:val="22"/>
          <w:szCs w:val="22"/>
        </w:rPr>
        <w:t xml:space="preserve">Story Collection. </w:t>
      </w:r>
      <w:r>
        <w:rPr>
          <w:sz w:val="22"/>
          <w:szCs w:val="22"/>
        </w:rPr>
        <w:t xml:space="preserve">Participants will then use their newly acquired Digital Storytelling skills to work with individuals selected by the Anacostia Community Museum to tell their own stories of community change. </w:t>
      </w:r>
    </w:p>
    <w:p w14:paraId="3DC19CBA" w14:textId="77777777" w:rsidR="002C0611" w:rsidRDefault="002C0611">
      <w:pPr>
        <w:spacing w:before="0"/>
        <w:ind w:left="720"/>
        <w:rPr>
          <w:sz w:val="22"/>
          <w:szCs w:val="22"/>
        </w:rPr>
      </w:pPr>
    </w:p>
    <w:p w14:paraId="47A66BC7" w14:textId="77777777" w:rsidR="00CB7FBE" w:rsidRPr="00CB7FBE" w:rsidRDefault="00CB7FBE" w:rsidP="00CB7FBE">
      <w:pPr>
        <w:pBdr>
          <w:top w:val="none" w:sz="0" w:space="0" w:color="auto"/>
          <w:left w:val="none" w:sz="0" w:space="0" w:color="auto"/>
          <w:bottom w:val="none" w:sz="0" w:space="0" w:color="auto"/>
          <w:right w:val="none" w:sz="0" w:space="0" w:color="auto"/>
          <w:between w:val="none" w:sz="0" w:space="0" w:color="auto"/>
        </w:pBdr>
        <w:spacing w:before="0" w:after="0"/>
        <w:rPr>
          <w:rFonts w:ascii="Times New Roman" w:eastAsia="Times New Roman" w:hAnsi="Times New Roman" w:cs="Times New Roman"/>
          <w:color w:val="auto"/>
          <w:sz w:val="24"/>
          <w:szCs w:val="24"/>
        </w:rPr>
      </w:pPr>
      <w:r w:rsidRPr="00CB7FBE">
        <w:rPr>
          <w:rFonts w:eastAsia="Times New Roman"/>
          <w:sz w:val="22"/>
          <w:szCs w:val="22"/>
        </w:rPr>
        <w:t xml:space="preserve">Digital stories created will be included in public screenings at American University, and with partners, such as, Anacostia Community Museum, and other venues to be determined. </w:t>
      </w:r>
    </w:p>
    <w:p w14:paraId="568193D3" w14:textId="77777777" w:rsidR="002C0611" w:rsidRDefault="002C0611">
      <w:pPr>
        <w:rPr>
          <w:sz w:val="22"/>
          <w:szCs w:val="22"/>
        </w:rPr>
      </w:pPr>
    </w:p>
    <w:p w14:paraId="4410DA06" w14:textId="77777777" w:rsidR="002C0611" w:rsidRDefault="00E8499C">
      <w:pPr>
        <w:rPr>
          <w:sz w:val="22"/>
          <w:szCs w:val="22"/>
        </w:rPr>
      </w:pPr>
      <w:r>
        <w:rPr>
          <w:sz w:val="22"/>
          <w:szCs w:val="22"/>
        </w:rPr>
        <w:t xml:space="preserve">For examples of past work: </w:t>
      </w:r>
      <w:hyperlink r:id="rId6">
        <w:r>
          <w:rPr>
            <w:color w:val="1155CC"/>
            <w:sz w:val="22"/>
            <w:szCs w:val="22"/>
            <w:u w:val="single"/>
          </w:rPr>
          <w:t>http://cmsimpact.org/community-voice-project/</w:t>
        </w:r>
      </w:hyperlink>
      <w:r>
        <w:rPr>
          <w:sz w:val="22"/>
          <w:szCs w:val="22"/>
        </w:rPr>
        <w:t xml:space="preserve">. </w:t>
      </w:r>
    </w:p>
    <w:p w14:paraId="5588DFE3" w14:textId="77777777" w:rsidR="002C0611" w:rsidRDefault="002C0611">
      <w:pPr>
        <w:rPr>
          <w:sz w:val="22"/>
          <w:szCs w:val="22"/>
        </w:rPr>
      </w:pPr>
    </w:p>
    <w:p w14:paraId="7F01DAC8" w14:textId="77777777" w:rsidR="002C0611" w:rsidRDefault="00E8499C">
      <w:pPr>
        <w:rPr>
          <w:b/>
          <w:sz w:val="22"/>
          <w:szCs w:val="22"/>
        </w:rPr>
      </w:pPr>
      <w:r>
        <w:rPr>
          <w:b/>
          <w:sz w:val="22"/>
          <w:szCs w:val="22"/>
        </w:rPr>
        <w:t>As a CMSI Trained Facilitator in Digital Storytelling, participants can:</w:t>
      </w:r>
    </w:p>
    <w:p w14:paraId="05332A43" w14:textId="77777777" w:rsidR="002C0611" w:rsidRDefault="00E8499C">
      <w:pPr>
        <w:numPr>
          <w:ilvl w:val="0"/>
          <w:numId w:val="1"/>
        </w:numPr>
        <w:spacing w:before="0" w:after="0"/>
        <w:contextualSpacing/>
        <w:rPr>
          <w:sz w:val="22"/>
          <w:szCs w:val="22"/>
        </w:rPr>
      </w:pPr>
      <w:r>
        <w:rPr>
          <w:sz w:val="22"/>
          <w:szCs w:val="22"/>
        </w:rPr>
        <w:t>Develop an understanding of one’s own story in order to more effectively connect with collaborators and participants</w:t>
      </w:r>
    </w:p>
    <w:p w14:paraId="16E90CB5" w14:textId="77777777" w:rsidR="002C0611" w:rsidRDefault="00E8499C">
      <w:pPr>
        <w:numPr>
          <w:ilvl w:val="0"/>
          <w:numId w:val="1"/>
        </w:numPr>
        <w:spacing w:before="0" w:after="0"/>
        <w:contextualSpacing/>
        <w:rPr>
          <w:sz w:val="22"/>
          <w:szCs w:val="22"/>
        </w:rPr>
      </w:pPr>
      <w:r>
        <w:rPr>
          <w:sz w:val="22"/>
          <w:szCs w:val="22"/>
        </w:rPr>
        <w:t xml:space="preserve">Develop effective pathways of communication </w:t>
      </w:r>
    </w:p>
    <w:p w14:paraId="0599305C" w14:textId="77777777" w:rsidR="002C0611" w:rsidRDefault="00E8499C">
      <w:pPr>
        <w:numPr>
          <w:ilvl w:val="0"/>
          <w:numId w:val="1"/>
        </w:numPr>
        <w:spacing w:before="0" w:after="0"/>
        <w:contextualSpacing/>
        <w:rPr>
          <w:sz w:val="22"/>
          <w:szCs w:val="22"/>
        </w:rPr>
      </w:pPr>
      <w:r>
        <w:rPr>
          <w:sz w:val="22"/>
          <w:szCs w:val="22"/>
        </w:rPr>
        <w:t>Work with nonprofits to capture participant’s stories</w:t>
      </w:r>
    </w:p>
    <w:p w14:paraId="60E0DA2A" w14:textId="77777777" w:rsidR="002C0611" w:rsidRDefault="00E8499C">
      <w:pPr>
        <w:numPr>
          <w:ilvl w:val="0"/>
          <w:numId w:val="1"/>
        </w:numPr>
        <w:spacing w:before="0" w:after="0"/>
        <w:contextualSpacing/>
        <w:rPr>
          <w:sz w:val="22"/>
          <w:szCs w:val="22"/>
        </w:rPr>
      </w:pPr>
      <w:r>
        <w:rPr>
          <w:sz w:val="22"/>
          <w:szCs w:val="22"/>
        </w:rPr>
        <w:t>Develop interviewing skills</w:t>
      </w:r>
    </w:p>
    <w:p w14:paraId="2D1E658F" w14:textId="77777777" w:rsidR="002C0611" w:rsidRDefault="00E8499C">
      <w:pPr>
        <w:numPr>
          <w:ilvl w:val="0"/>
          <w:numId w:val="1"/>
        </w:numPr>
        <w:spacing w:before="0" w:after="0"/>
        <w:contextualSpacing/>
        <w:rPr>
          <w:sz w:val="22"/>
          <w:szCs w:val="22"/>
        </w:rPr>
      </w:pPr>
      <w:r>
        <w:rPr>
          <w:sz w:val="22"/>
          <w:szCs w:val="22"/>
        </w:rPr>
        <w:t>Develop emotional sensitivity when working with community or documentary participants</w:t>
      </w:r>
    </w:p>
    <w:p w14:paraId="022AF2CC" w14:textId="77777777" w:rsidR="002C0611" w:rsidRDefault="00E8499C">
      <w:pPr>
        <w:numPr>
          <w:ilvl w:val="0"/>
          <w:numId w:val="1"/>
        </w:numPr>
        <w:spacing w:before="0" w:after="0"/>
        <w:contextualSpacing/>
        <w:rPr>
          <w:sz w:val="22"/>
          <w:szCs w:val="22"/>
        </w:rPr>
      </w:pPr>
      <w:r>
        <w:rPr>
          <w:sz w:val="22"/>
          <w:szCs w:val="22"/>
        </w:rPr>
        <w:t>Organize and train community storytellers</w:t>
      </w:r>
    </w:p>
    <w:p w14:paraId="44B13967" w14:textId="77777777" w:rsidR="002C0611" w:rsidRDefault="00E8499C">
      <w:pPr>
        <w:numPr>
          <w:ilvl w:val="0"/>
          <w:numId w:val="1"/>
        </w:numPr>
        <w:spacing w:before="0" w:after="0"/>
        <w:contextualSpacing/>
        <w:rPr>
          <w:sz w:val="22"/>
          <w:szCs w:val="22"/>
        </w:rPr>
      </w:pPr>
      <w:r>
        <w:rPr>
          <w:sz w:val="22"/>
          <w:szCs w:val="22"/>
        </w:rPr>
        <w:t>Teach community storytelling in educational and community settings.</w:t>
      </w:r>
    </w:p>
    <w:p w14:paraId="5DF3EE39" w14:textId="77777777" w:rsidR="002C0611" w:rsidRDefault="002C0611">
      <w:pPr>
        <w:rPr>
          <w:sz w:val="22"/>
          <w:szCs w:val="22"/>
        </w:rPr>
      </w:pPr>
    </w:p>
    <w:p w14:paraId="7206EE53" w14:textId="77777777" w:rsidR="002C0611" w:rsidRDefault="00E8499C">
      <w:pPr>
        <w:rPr>
          <w:b/>
          <w:sz w:val="22"/>
          <w:szCs w:val="22"/>
        </w:rPr>
      </w:pPr>
      <w:r>
        <w:rPr>
          <w:b/>
          <w:sz w:val="22"/>
          <w:szCs w:val="22"/>
        </w:rPr>
        <w:t>Ideal Applicants are:</w:t>
      </w:r>
    </w:p>
    <w:p w14:paraId="0EF1DC64" w14:textId="77777777" w:rsidR="002C0611" w:rsidRDefault="00E8499C">
      <w:pPr>
        <w:numPr>
          <w:ilvl w:val="0"/>
          <w:numId w:val="2"/>
        </w:numPr>
        <w:spacing w:after="0"/>
        <w:contextualSpacing/>
        <w:rPr>
          <w:sz w:val="22"/>
          <w:szCs w:val="22"/>
        </w:rPr>
      </w:pPr>
      <w:r>
        <w:rPr>
          <w:sz w:val="22"/>
          <w:szCs w:val="22"/>
        </w:rPr>
        <w:t xml:space="preserve">Interested in giving voice to marginalized communities and exploring inequality in all its forms. </w:t>
      </w:r>
    </w:p>
    <w:p w14:paraId="6FA0B414" w14:textId="77777777" w:rsidR="002C0611" w:rsidRDefault="00E8499C">
      <w:pPr>
        <w:numPr>
          <w:ilvl w:val="0"/>
          <w:numId w:val="2"/>
        </w:numPr>
        <w:spacing w:before="0" w:after="0"/>
        <w:contextualSpacing/>
        <w:rPr>
          <w:sz w:val="22"/>
          <w:szCs w:val="22"/>
        </w:rPr>
      </w:pPr>
      <w:r>
        <w:rPr>
          <w:sz w:val="22"/>
          <w:szCs w:val="22"/>
        </w:rPr>
        <w:lastRenderedPageBreak/>
        <w:t xml:space="preserve">Interested in working in education at various levels.  </w:t>
      </w:r>
    </w:p>
    <w:p w14:paraId="0329559C" w14:textId="77777777" w:rsidR="002C0611" w:rsidRDefault="00E8499C">
      <w:pPr>
        <w:numPr>
          <w:ilvl w:val="0"/>
          <w:numId w:val="2"/>
        </w:numPr>
        <w:spacing w:before="0"/>
        <w:contextualSpacing/>
        <w:rPr>
          <w:sz w:val="22"/>
          <w:szCs w:val="22"/>
        </w:rPr>
      </w:pPr>
      <w:r>
        <w:rPr>
          <w:sz w:val="22"/>
          <w:szCs w:val="22"/>
        </w:rPr>
        <w:t>Interested in community building.</w:t>
      </w:r>
    </w:p>
    <w:p w14:paraId="63C5FC57" w14:textId="77777777" w:rsidR="002C0611" w:rsidRDefault="00E8499C">
      <w:pPr>
        <w:tabs>
          <w:tab w:val="left" w:pos="7022"/>
        </w:tabs>
        <w:rPr>
          <w:sz w:val="22"/>
          <w:szCs w:val="22"/>
        </w:rPr>
      </w:pPr>
      <w:r>
        <w:rPr>
          <w:sz w:val="22"/>
          <w:szCs w:val="22"/>
        </w:rPr>
        <w:tab/>
      </w:r>
    </w:p>
    <w:p w14:paraId="3D6E7810" w14:textId="77777777" w:rsidR="002C0611" w:rsidRDefault="00E8499C">
      <w:pPr>
        <w:rPr>
          <w:sz w:val="22"/>
          <w:szCs w:val="22"/>
        </w:rPr>
      </w:pPr>
      <w:r>
        <w:rPr>
          <w:b/>
          <w:sz w:val="22"/>
          <w:szCs w:val="22"/>
        </w:rPr>
        <w:t>Requirements</w:t>
      </w:r>
      <w:r>
        <w:rPr>
          <w:sz w:val="22"/>
          <w:szCs w:val="22"/>
        </w:rPr>
        <w:t>:  Video editing skills at an intermediate to advanced level.  Intermediate audio and videography skills a plus.</w:t>
      </w:r>
    </w:p>
    <w:p w14:paraId="5200E237" w14:textId="77777777" w:rsidR="002C0611" w:rsidRDefault="002C0611">
      <w:pPr>
        <w:rPr>
          <w:sz w:val="22"/>
          <w:szCs w:val="22"/>
        </w:rPr>
      </w:pPr>
    </w:p>
    <w:p w14:paraId="06F3411C" w14:textId="77777777" w:rsidR="002C0611" w:rsidRDefault="00E8499C">
      <w:pPr>
        <w:rPr>
          <w:sz w:val="22"/>
          <w:szCs w:val="22"/>
        </w:rPr>
      </w:pPr>
      <w:r>
        <w:rPr>
          <w:sz w:val="22"/>
          <w:szCs w:val="22"/>
        </w:rPr>
        <w:t>In order to be considered for the Community Voice Project, individuals must submit a completed Application Packet.</w:t>
      </w:r>
    </w:p>
    <w:p w14:paraId="3D157C94" w14:textId="77777777" w:rsidR="002C0611" w:rsidRDefault="002C0611">
      <w:pPr>
        <w:rPr>
          <w:sz w:val="22"/>
          <w:szCs w:val="22"/>
        </w:rPr>
      </w:pPr>
    </w:p>
    <w:p w14:paraId="7C591673" w14:textId="77777777" w:rsidR="002C0611" w:rsidRDefault="00E8499C">
      <w:pPr>
        <w:rPr>
          <w:b/>
          <w:sz w:val="22"/>
          <w:szCs w:val="22"/>
        </w:rPr>
      </w:pPr>
      <w:r>
        <w:rPr>
          <w:b/>
          <w:sz w:val="22"/>
          <w:szCs w:val="22"/>
        </w:rPr>
        <w:t>Application Packet Requirements:</w:t>
      </w:r>
    </w:p>
    <w:p w14:paraId="00BF2E12" w14:textId="77777777" w:rsidR="002C0611" w:rsidRDefault="00E8499C">
      <w:pPr>
        <w:numPr>
          <w:ilvl w:val="0"/>
          <w:numId w:val="4"/>
        </w:numPr>
        <w:spacing w:after="0"/>
        <w:contextualSpacing/>
        <w:rPr>
          <w:sz w:val="22"/>
          <w:szCs w:val="22"/>
        </w:rPr>
      </w:pPr>
      <w:r>
        <w:rPr>
          <w:sz w:val="22"/>
          <w:szCs w:val="22"/>
        </w:rPr>
        <w:t>A completed application form</w:t>
      </w:r>
    </w:p>
    <w:p w14:paraId="4157186B" w14:textId="77777777" w:rsidR="002C0611" w:rsidRDefault="00E8499C">
      <w:pPr>
        <w:numPr>
          <w:ilvl w:val="0"/>
          <w:numId w:val="4"/>
        </w:numPr>
        <w:spacing w:before="0" w:after="0"/>
        <w:contextualSpacing/>
        <w:rPr>
          <w:sz w:val="22"/>
          <w:szCs w:val="22"/>
        </w:rPr>
      </w:pPr>
      <w:r>
        <w:rPr>
          <w:sz w:val="22"/>
          <w:szCs w:val="22"/>
        </w:rPr>
        <w:t>A one (1) page personal statement detailing the following:</w:t>
      </w:r>
    </w:p>
    <w:p w14:paraId="45509D55" w14:textId="77777777" w:rsidR="002C0611" w:rsidRDefault="00E8499C">
      <w:pPr>
        <w:numPr>
          <w:ilvl w:val="1"/>
          <w:numId w:val="4"/>
        </w:numPr>
        <w:spacing w:before="0" w:after="0"/>
        <w:contextualSpacing/>
        <w:rPr>
          <w:sz w:val="22"/>
          <w:szCs w:val="22"/>
        </w:rPr>
      </w:pPr>
      <w:r>
        <w:rPr>
          <w:sz w:val="22"/>
          <w:szCs w:val="22"/>
        </w:rPr>
        <w:t>Why applicant wishes to participate in the program</w:t>
      </w:r>
    </w:p>
    <w:p w14:paraId="40B0B0BA" w14:textId="77777777" w:rsidR="002C0611" w:rsidRDefault="00E8499C">
      <w:pPr>
        <w:numPr>
          <w:ilvl w:val="1"/>
          <w:numId w:val="4"/>
        </w:numPr>
        <w:spacing w:before="0" w:after="0"/>
        <w:contextualSpacing/>
        <w:rPr>
          <w:sz w:val="22"/>
          <w:szCs w:val="22"/>
        </w:rPr>
      </w:pPr>
      <w:r>
        <w:rPr>
          <w:sz w:val="22"/>
          <w:szCs w:val="22"/>
        </w:rPr>
        <w:t>How participation will help in your future career</w:t>
      </w:r>
    </w:p>
    <w:p w14:paraId="5578AA28" w14:textId="77777777" w:rsidR="002C0611" w:rsidRDefault="00E8499C">
      <w:pPr>
        <w:numPr>
          <w:ilvl w:val="0"/>
          <w:numId w:val="4"/>
        </w:numPr>
        <w:spacing w:before="0" w:after="0"/>
        <w:contextualSpacing/>
        <w:rPr>
          <w:sz w:val="22"/>
          <w:szCs w:val="22"/>
        </w:rPr>
      </w:pPr>
      <w:r>
        <w:rPr>
          <w:sz w:val="22"/>
          <w:szCs w:val="22"/>
        </w:rPr>
        <w:t xml:space="preserve">One (1) Letter of Reference from someone familiar with your work. </w:t>
      </w:r>
    </w:p>
    <w:p w14:paraId="1124B187" w14:textId="77777777" w:rsidR="002C0611" w:rsidRDefault="00E8499C">
      <w:pPr>
        <w:numPr>
          <w:ilvl w:val="0"/>
          <w:numId w:val="4"/>
        </w:numPr>
        <w:spacing w:before="0" w:after="0"/>
        <w:contextualSpacing/>
        <w:rPr>
          <w:sz w:val="22"/>
          <w:szCs w:val="22"/>
        </w:rPr>
      </w:pPr>
      <w:r>
        <w:rPr>
          <w:sz w:val="22"/>
          <w:szCs w:val="22"/>
        </w:rPr>
        <w:t>Five (5) minute work sample</w:t>
      </w:r>
    </w:p>
    <w:p w14:paraId="47BB3839" w14:textId="77777777" w:rsidR="002C0611" w:rsidRDefault="00E8499C">
      <w:pPr>
        <w:numPr>
          <w:ilvl w:val="1"/>
          <w:numId w:val="4"/>
        </w:numPr>
        <w:spacing w:before="0"/>
        <w:contextualSpacing/>
        <w:rPr>
          <w:sz w:val="22"/>
          <w:szCs w:val="22"/>
        </w:rPr>
      </w:pPr>
      <w:r>
        <w:rPr>
          <w:sz w:val="22"/>
          <w:szCs w:val="22"/>
        </w:rPr>
        <w:t>Work sample should demonstrate technical and storytelling abilities</w:t>
      </w:r>
    </w:p>
    <w:p w14:paraId="7468B4AD" w14:textId="77777777" w:rsidR="002C0611" w:rsidRDefault="002C0611">
      <w:pPr>
        <w:rPr>
          <w:sz w:val="22"/>
          <w:szCs w:val="22"/>
        </w:rPr>
      </w:pPr>
    </w:p>
    <w:p w14:paraId="6FE8461C" w14:textId="77777777" w:rsidR="002C0611" w:rsidRDefault="00E8499C">
      <w:pPr>
        <w:jc w:val="center"/>
        <w:rPr>
          <w:b/>
          <w:color w:val="309FAE"/>
          <w:sz w:val="32"/>
          <w:szCs w:val="32"/>
        </w:rPr>
      </w:pPr>
      <w:r>
        <w:rPr>
          <w:b/>
          <w:color w:val="309FAE"/>
          <w:sz w:val="32"/>
          <w:szCs w:val="32"/>
        </w:rPr>
        <w:t>Application Due February 15th, 2018.</w:t>
      </w:r>
    </w:p>
    <w:p w14:paraId="3CD6845A" w14:textId="77777777" w:rsidR="002C0611" w:rsidRDefault="002C0611">
      <w:pPr>
        <w:jc w:val="center"/>
        <w:rPr>
          <w:sz w:val="24"/>
          <w:szCs w:val="24"/>
        </w:rPr>
      </w:pPr>
    </w:p>
    <w:p w14:paraId="0CA044FE" w14:textId="77777777" w:rsidR="002C0611" w:rsidRDefault="00E8499C">
      <w:pPr>
        <w:rPr>
          <w:b/>
          <w:sz w:val="22"/>
          <w:szCs w:val="22"/>
        </w:rPr>
      </w:pPr>
      <w:r>
        <w:rPr>
          <w:b/>
          <w:sz w:val="22"/>
          <w:szCs w:val="22"/>
        </w:rPr>
        <w:t xml:space="preserve">Applicants will be notified by February 25th, 2018. </w:t>
      </w:r>
    </w:p>
    <w:p w14:paraId="7B838502" w14:textId="77777777" w:rsidR="002C0611" w:rsidRDefault="002C0611">
      <w:pPr>
        <w:rPr>
          <w:b/>
          <w:sz w:val="22"/>
          <w:szCs w:val="22"/>
        </w:rPr>
      </w:pPr>
    </w:p>
    <w:p w14:paraId="7F929B87" w14:textId="77777777" w:rsidR="002C0611" w:rsidRDefault="00E8499C">
      <w:pPr>
        <w:rPr>
          <w:sz w:val="22"/>
          <w:szCs w:val="22"/>
        </w:rPr>
      </w:pPr>
      <w:r>
        <w:rPr>
          <w:b/>
          <w:sz w:val="22"/>
          <w:szCs w:val="22"/>
        </w:rPr>
        <w:t>Tentative Meeting Dates (subject to change):</w:t>
      </w:r>
    </w:p>
    <w:p w14:paraId="36658959" w14:textId="77777777" w:rsidR="002C0611" w:rsidRDefault="002C0611">
      <w:pPr>
        <w:rPr>
          <w:sz w:val="22"/>
          <w:szCs w:val="22"/>
        </w:rPr>
      </w:pPr>
    </w:p>
    <w:p w14:paraId="7052E62F" w14:textId="77777777" w:rsidR="002C0611" w:rsidRDefault="00E8499C">
      <w:pPr>
        <w:rPr>
          <w:sz w:val="22"/>
          <w:szCs w:val="22"/>
        </w:rPr>
      </w:pPr>
      <w:r>
        <w:rPr>
          <w:sz w:val="22"/>
          <w:szCs w:val="22"/>
          <w:u w:val="single"/>
        </w:rPr>
        <w:t xml:space="preserve">Workshop Dates: </w:t>
      </w:r>
      <w:r>
        <w:rPr>
          <w:sz w:val="22"/>
          <w:szCs w:val="22"/>
          <w:u w:val="single"/>
        </w:rPr>
        <w:tab/>
      </w:r>
      <w:r>
        <w:rPr>
          <w:sz w:val="22"/>
          <w:szCs w:val="22"/>
        </w:rPr>
        <w:t xml:space="preserve">       </w:t>
      </w:r>
      <w:r>
        <w:rPr>
          <w:sz w:val="22"/>
          <w:szCs w:val="22"/>
          <w:u w:val="single"/>
        </w:rPr>
        <w:t>Partner Storytelling Dates:</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605"/>
        <w:gridCol w:w="6745"/>
      </w:tblGrid>
      <w:tr w:rsidR="002C0611" w14:paraId="60084963" w14:textId="77777777">
        <w:trPr>
          <w:trHeight w:val="640"/>
        </w:trPr>
        <w:tc>
          <w:tcPr>
            <w:tcW w:w="2605" w:type="dxa"/>
          </w:tcPr>
          <w:p w14:paraId="37558486" w14:textId="77777777" w:rsidR="002C0611" w:rsidRDefault="00E8499C">
            <w:pPr>
              <w:ind w:left="-23"/>
              <w:rPr>
                <w:sz w:val="22"/>
                <w:szCs w:val="22"/>
              </w:rPr>
            </w:pPr>
            <w:r>
              <w:rPr>
                <w:sz w:val="22"/>
                <w:szCs w:val="22"/>
              </w:rPr>
              <w:t>March 17th / 18th*:</w:t>
            </w:r>
          </w:p>
          <w:p w14:paraId="66C9CE70" w14:textId="77777777" w:rsidR="002C0611" w:rsidRDefault="00E8499C">
            <w:pPr>
              <w:ind w:left="-23"/>
              <w:rPr>
                <w:sz w:val="22"/>
                <w:szCs w:val="22"/>
              </w:rPr>
            </w:pPr>
            <w:r>
              <w:rPr>
                <w:sz w:val="22"/>
                <w:szCs w:val="22"/>
              </w:rPr>
              <w:t>10am to 4pm</w:t>
            </w:r>
          </w:p>
          <w:p w14:paraId="67017CA5" w14:textId="77777777" w:rsidR="002C0611" w:rsidRDefault="002C0611">
            <w:pPr>
              <w:ind w:left="-23"/>
              <w:rPr>
                <w:sz w:val="22"/>
                <w:szCs w:val="22"/>
              </w:rPr>
            </w:pPr>
          </w:p>
        </w:tc>
        <w:tc>
          <w:tcPr>
            <w:tcW w:w="6745" w:type="dxa"/>
          </w:tcPr>
          <w:p w14:paraId="3F17BD9A" w14:textId="77777777" w:rsidR="002C0611" w:rsidRDefault="00E8499C">
            <w:pPr>
              <w:ind w:left="-18"/>
              <w:rPr>
                <w:sz w:val="22"/>
                <w:szCs w:val="22"/>
              </w:rPr>
            </w:pPr>
            <w:r>
              <w:rPr>
                <w:sz w:val="22"/>
                <w:szCs w:val="22"/>
              </w:rPr>
              <w:t>March 31st / April 1st:</w:t>
            </w:r>
          </w:p>
          <w:p w14:paraId="0CD199DC" w14:textId="77777777" w:rsidR="002C0611" w:rsidRDefault="00E8499C">
            <w:pPr>
              <w:ind w:left="-18"/>
              <w:rPr>
                <w:sz w:val="22"/>
                <w:szCs w:val="22"/>
              </w:rPr>
            </w:pPr>
            <w:r>
              <w:rPr>
                <w:sz w:val="22"/>
                <w:szCs w:val="22"/>
              </w:rPr>
              <w:t>10am to 4pm</w:t>
            </w:r>
          </w:p>
        </w:tc>
      </w:tr>
    </w:tbl>
    <w:p w14:paraId="38F44B35" w14:textId="77777777" w:rsidR="002C0611" w:rsidRDefault="00E8499C">
      <w:pPr>
        <w:pStyle w:val="Heading3"/>
        <w:rPr>
          <w:color w:val="309FAE"/>
        </w:rPr>
      </w:pPr>
      <w:bookmarkStart w:id="1" w:name="_t9zjzysvw980" w:colFirst="0" w:colLast="0"/>
      <w:bookmarkEnd w:id="1"/>
      <w:r>
        <w:t>* Please Note: This is the last weekend of Spring Break*</w:t>
      </w:r>
    </w:p>
    <w:p w14:paraId="0EF60DD8" w14:textId="77777777" w:rsidR="002C0611" w:rsidRDefault="00E8499C">
      <w:pPr>
        <w:pStyle w:val="Heading2"/>
        <w:rPr>
          <w:color w:val="309FAE"/>
        </w:rPr>
        <w:sectPr w:rsidR="002C0611">
          <w:pgSz w:w="12240" w:h="15840"/>
          <w:pgMar w:top="1080" w:right="1440" w:bottom="1080" w:left="1440" w:header="720" w:footer="720" w:gutter="0"/>
          <w:pgNumType w:start="1"/>
          <w:cols w:space="720"/>
        </w:sectPr>
      </w:pPr>
      <w:r>
        <w:rPr>
          <w:color w:val="309FAE"/>
        </w:rPr>
        <w:t>Questions?</w:t>
      </w:r>
    </w:p>
    <w:p w14:paraId="107DC5ED" w14:textId="35901FD8" w:rsidR="002C0611" w:rsidRDefault="00507F89">
      <w:pPr>
        <w:spacing w:before="0" w:after="0"/>
      </w:pPr>
      <w:r>
        <w:lastRenderedPageBreak/>
        <w:t xml:space="preserve">Shannon </w:t>
      </w:r>
      <w:proofErr w:type="spellStart"/>
      <w:r>
        <w:t>Shikles</w:t>
      </w:r>
      <w:proofErr w:type="spellEnd"/>
      <w:r w:rsidR="00E8499C">
        <w:t>, Program Coordinator</w:t>
      </w:r>
    </w:p>
    <w:p w14:paraId="441EE040" w14:textId="2CF204C7" w:rsidR="002C0611" w:rsidRDefault="00507F89">
      <w:pPr>
        <w:spacing w:before="0" w:after="0"/>
        <w:rPr>
          <w:sz w:val="18"/>
          <w:szCs w:val="18"/>
        </w:rPr>
      </w:pPr>
      <w:r>
        <w:fldChar w:fldCharType="begin"/>
      </w:r>
      <w:r>
        <w:instrText xml:space="preserve">HYPERLINK "mailto:ss7235a@student.american.edu" \h </w:instrText>
      </w:r>
      <w:r>
        <w:fldChar w:fldCharType="separate"/>
      </w:r>
      <w:r>
        <w:rPr>
          <w:color w:val="0000FF"/>
          <w:sz w:val="18"/>
          <w:szCs w:val="18"/>
          <w:u w:val="single"/>
        </w:rPr>
        <w:t>ss7235a@student.american.edu</w:t>
      </w:r>
      <w:r>
        <w:rPr>
          <w:color w:val="0000FF"/>
          <w:sz w:val="18"/>
          <w:szCs w:val="18"/>
          <w:u w:val="single"/>
        </w:rPr>
        <w:fldChar w:fldCharType="end"/>
      </w:r>
      <w:bookmarkStart w:id="2" w:name="_GoBack"/>
      <w:bookmarkEnd w:id="2"/>
      <w:r w:rsidR="00E8499C">
        <w:rPr>
          <w:sz w:val="18"/>
          <w:szCs w:val="18"/>
        </w:rPr>
        <w:t xml:space="preserve"> </w:t>
      </w:r>
    </w:p>
    <w:p w14:paraId="6F8DD834" w14:textId="77777777" w:rsidR="002C0611" w:rsidRDefault="00E8499C">
      <w:pPr>
        <w:spacing w:before="0" w:after="0"/>
      </w:pPr>
      <w:r>
        <w:lastRenderedPageBreak/>
        <w:t>Brigid Maher, Director of CVP and Lead Instructor</w:t>
      </w:r>
    </w:p>
    <w:p w14:paraId="2FAC44BE" w14:textId="77777777" w:rsidR="002C0611" w:rsidRDefault="00507F89">
      <w:pPr>
        <w:spacing w:before="0" w:after="0"/>
      </w:pPr>
      <w:hyperlink r:id="rId7">
        <w:r w:rsidR="00E8499C">
          <w:rPr>
            <w:color w:val="0000FF"/>
            <w:u w:val="single"/>
          </w:rPr>
          <w:t>bmaher@american.edu</w:t>
        </w:r>
      </w:hyperlink>
    </w:p>
    <w:p w14:paraId="7ED5FE9E" w14:textId="77777777" w:rsidR="002C0611" w:rsidRDefault="002C0611">
      <w:pPr>
        <w:spacing w:before="0" w:after="0"/>
      </w:pPr>
    </w:p>
    <w:p w14:paraId="7295EC2E" w14:textId="77777777" w:rsidR="002C0611" w:rsidRDefault="002C0611">
      <w:pPr>
        <w:sectPr w:rsidR="002C0611">
          <w:type w:val="continuous"/>
          <w:pgSz w:w="12240" w:h="15840"/>
          <w:pgMar w:top="1080" w:right="1440" w:bottom="1080" w:left="1440" w:header="720" w:footer="720" w:gutter="0"/>
          <w:cols w:num="3" w:space="720" w:equalWidth="0">
            <w:col w:w="2640" w:space="720"/>
            <w:col w:w="2640" w:space="720"/>
            <w:col w:w="2640" w:space="0"/>
          </w:cols>
        </w:sectPr>
      </w:pPr>
    </w:p>
    <w:p w14:paraId="7C92996B" w14:textId="77777777" w:rsidR="002C0611" w:rsidRDefault="002C0611">
      <w:pPr>
        <w:spacing w:before="0" w:after="0"/>
        <w:rPr>
          <w:b/>
          <w:color w:val="309FAE"/>
        </w:rPr>
      </w:pPr>
    </w:p>
    <w:p w14:paraId="1F148FB1" w14:textId="77777777" w:rsidR="002C0611" w:rsidRDefault="00E8499C">
      <w:pPr>
        <w:rPr>
          <w:b/>
          <w:color w:val="309FAE"/>
          <w:sz w:val="36"/>
          <w:szCs w:val="36"/>
        </w:rPr>
      </w:pPr>
      <w:r>
        <w:rPr>
          <w:noProof/>
        </w:rPr>
        <w:drawing>
          <wp:inline distT="0" distB="0" distL="0" distR="0" wp14:anchorId="4780DE8B" wp14:editId="35E646B3">
            <wp:extent cx="2549364" cy="96717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549364" cy="967179"/>
                    </a:xfrm>
                    <a:prstGeom prst="rect">
                      <a:avLst/>
                    </a:prstGeom>
                    <a:ln/>
                  </pic:spPr>
                </pic:pic>
              </a:graphicData>
            </a:graphic>
          </wp:inline>
        </w:drawing>
      </w:r>
      <w:r>
        <w:t xml:space="preserve">                 </w:t>
      </w:r>
      <w:r>
        <w:rPr>
          <w:b/>
          <w:color w:val="309FAE"/>
          <w:sz w:val="36"/>
          <w:szCs w:val="36"/>
        </w:rPr>
        <w:t>Community Voice Project</w:t>
      </w:r>
    </w:p>
    <w:p w14:paraId="72D9297A" w14:textId="77777777" w:rsidR="002C0611" w:rsidRDefault="002C0611">
      <w:pPr>
        <w:rPr>
          <w:b/>
          <w:color w:val="309FAE"/>
          <w:sz w:val="36"/>
          <w:szCs w:val="36"/>
        </w:rPr>
      </w:pPr>
    </w:p>
    <w:p w14:paraId="101925A9" w14:textId="77777777" w:rsidR="002C0611" w:rsidRDefault="00E8499C">
      <w:pPr>
        <w:rPr>
          <w:color w:val="309FAE"/>
          <w:sz w:val="24"/>
          <w:szCs w:val="24"/>
        </w:rPr>
      </w:pPr>
      <w:r>
        <w:rPr>
          <w:b/>
          <w:color w:val="309FAE"/>
          <w:sz w:val="24"/>
          <w:szCs w:val="24"/>
        </w:rPr>
        <w:t>Application Due February 15th, 2018.</w:t>
      </w:r>
      <w:r>
        <w:rPr>
          <w:color w:val="309FAE"/>
          <w:sz w:val="24"/>
          <w:szCs w:val="24"/>
        </w:rPr>
        <w:t xml:space="preserve"> Please submit application by email to Brigid Maher @ </w:t>
      </w:r>
      <w:proofErr w:type="spellStart"/>
      <w:r>
        <w:rPr>
          <w:color w:val="309FAE"/>
          <w:sz w:val="24"/>
          <w:szCs w:val="24"/>
        </w:rPr>
        <w:t>bmaher</w:t>
      </w:r>
      <w:proofErr w:type="spellEnd"/>
      <w:r>
        <w:rPr>
          <w:color w:val="309FAE"/>
          <w:sz w:val="24"/>
          <w:szCs w:val="24"/>
        </w:rPr>
        <w:t xml:space="preserve">[at]american.edu.  In addition to this application, please send a one-page recommendation from a faculty or professional who is familiar with your work. </w:t>
      </w:r>
    </w:p>
    <w:p w14:paraId="2FC66D15" w14:textId="77777777" w:rsidR="002C0611" w:rsidRDefault="00E8499C">
      <w:pPr>
        <w:pStyle w:val="Heading2"/>
        <w:rPr>
          <w:color w:val="309FAE"/>
        </w:rPr>
      </w:pPr>
      <w:r>
        <w:rPr>
          <w:color w:val="309FAE"/>
          <w:sz w:val="24"/>
          <w:szCs w:val="24"/>
        </w:rPr>
        <w:t>Applicant Information</w:t>
      </w:r>
      <w:r>
        <w:rPr>
          <w:color w:val="309FAE"/>
        </w:rPr>
        <w:t xml:space="preserve"> </w:t>
      </w:r>
    </w:p>
    <w:tbl>
      <w:tblPr>
        <w:tblStyle w:val="a0"/>
        <w:tblW w:w="9576"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724"/>
        <w:gridCol w:w="6852"/>
      </w:tblGrid>
      <w:tr w:rsidR="002C0611" w14:paraId="3893ADC2" w14:textId="77777777">
        <w:tc>
          <w:tcPr>
            <w:tcW w:w="2724" w:type="dxa"/>
            <w:tcBorders>
              <w:top w:val="single" w:sz="4" w:space="0" w:color="BFBFBF"/>
            </w:tcBorders>
            <w:vAlign w:val="center"/>
          </w:tcPr>
          <w:p w14:paraId="6A538A4E" w14:textId="77777777" w:rsidR="002C0611" w:rsidRDefault="00E8499C">
            <w:r>
              <w:t>Name</w:t>
            </w:r>
          </w:p>
        </w:tc>
        <w:tc>
          <w:tcPr>
            <w:tcW w:w="6852" w:type="dxa"/>
            <w:tcBorders>
              <w:top w:val="single" w:sz="4" w:space="0" w:color="BFBFBF"/>
            </w:tcBorders>
            <w:vAlign w:val="center"/>
          </w:tcPr>
          <w:p w14:paraId="21EDBDB6" w14:textId="77777777" w:rsidR="002C0611" w:rsidRDefault="002C0611"/>
        </w:tc>
      </w:tr>
      <w:tr w:rsidR="002C0611" w14:paraId="56C8D6C8" w14:textId="77777777">
        <w:tc>
          <w:tcPr>
            <w:tcW w:w="2724" w:type="dxa"/>
            <w:vAlign w:val="center"/>
          </w:tcPr>
          <w:p w14:paraId="147DBFA0" w14:textId="77777777" w:rsidR="002C0611" w:rsidRDefault="00E8499C">
            <w:r>
              <w:lastRenderedPageBreak/>
              <w:t>Street Address</w:t>
            </w:r>
          </w:p>
        </w:tc>
        <w:tc>
          <w:tcPr>
            <w:tcW w:w="6852" w:type="dxa"/>
            <w:vAlign w:val="center"/>
          </w:tcPr>
          <w:p w14:paraId="372D0FED" w14:textId="77777777" w:rsidR="002C0611" w:rsidRDefault="002C0611"/>
        </w:tc>
      </w:tr>
      <w:tr w:rsidR="002C0611" w14:paraId="6265402D" w14:textId="77777777">
        <w:tc>
          <w:tcPr>
            <w:tcW w:w="2724" w:type="dxa"/>
            <w:vAlign w:val="center"/>
          </w:tcPr>
          <w:p w14:paraId="71E48EC5" w14:textId="77777777" w:rsidR="002C0611" w:rsidRDefault="00E8499C">
            <w:r>
              <w:t>City, State, Zip Code</w:t>
            </w:r>
          </w:p>
        </w:tc>
        <w:tc>
          <w:tcPr>
            <w:tcW w:w="6852" w:type="dxa"/>
            <w:vAlign w:val="center"/>
          </w:tcPr>
          <w:p w14:paraId="68460CC8" w14:textId="77777777" w:rsidR="002C0611" w:rsidRDefault="002C0611"/>
        </w:tc>
      </w:tr>
      <w:tr w:rsidR="002C0611" w14:paraId="1F814BF0" w14:textId="77777777">
        <w:tc>
          <w:tcPr>
            <w:tcW w:w="2724" w:type="dxa"/>
            <w:vAlign w:val="center"/>
          </w:tcPr>
          <w:p w14:paraId="615BF149" w14:textId="77777777" w:rsidR="002C0611" w:rsidRDefault="00E8499C">
            <w:r>
              <w:t>Home Phone</w:t>
            </w:r>
          </w:p>
        </w:tc>
        <w:tc>
          <w:tcPr>
            <w:tcW w:w="6852" w:type="dxa"/>
            <w:vAlign w:val="center"/>
          </w:tcPr>
          <w:p w14:paraId="1F446FCA" w14:textId="77777777" w:rsidR="002C0611" w:rsidRDefault="002C0611"/>
        </w:tc>
      </w:tr>
      <w:tr w:rsidR="002C0611" w14:paraId="5097E719" w14:textId="77777777">
        <w:tc>
          <w:tcPr>
            <w:tcW w:w="2724" w:type="dxa"/>
            <w:vAlign w:val="center"/>
          </w:tcPr>
          <w:p w14:paraId="3E4AE877" w14:textId="77777777" w:rsidR="002C0611" w:rsidRDefault="00E8499C">
            <w:r>
              <w:t>Work Phone</w:t>
            </w:r>
          </w:p>
        </w:tc>
        <w:tc>
          <w:tcPr>
            <w:tcW w:w="6852" w:type="dxa"/>
            <w:vAlign w:val="center"/>
          </w:tcPr>
          <w:p w14:paraId="5AC4F27F" w14:textId="77777777" w:rsidR="002C0611" w:rsidRDefault="002C0611"/>
        </w:tc>
      </w:tr>
      <w:tr w:rsidR="002C0611" w14:paraId="0176F0F7" w14:textId="77777777">
        <w:trPr>
          <w:trHeight w:val="280"/>
        </w:trPr>
        <w:tc>
          <w:tcPr>
            <w:tcW w:w="2724" w:type="dxa"/>
            <w:vAlign w:val="center"/>
          </w:tcPr>
          <w:p w14:paraId="6E8998AC" w14:textId="77777777" w:rsidR="002C0611" w:rsidRDefault="00E8499C">
            <w:r>
              <w:t>E-Mail Address</w:t>
            </w:r>
          </w:p>
        </w:tc>
        <w:tc>
          <w:tcPr>
            <w:tcW w:w="6852" w:type="dxa"/>
            <w:vAlign w:val="center"/>
          </w:tcPr>
          <w:p w14:paraId="2FB30296" w14:textId="77777777" w:rsidR="002C0611" w:rsidRDefault="002C0611"/>
        </w:tc>
      </w:tr>
      <w:tr w:rsidR="002C0611" w14:paraId="1FE7273E" w14:textId="77777777">
        <w:trPr>
          <w:trHeight w:val="280"/>
        </w:trPr>
        <w:tc>
          <w:tcPr>
            <w:tcW w:w="2724" w:type="dxa"/>
            <w:vAlign w:val="center"/>
          </w:tcPr>
          <w:p w14:paraId="4B06D73F" w14:textId="77777777" w:rsidR="002C0611" w:rsidRDefault="00E8499C">
            <w:r>
              <w:t>Program &amp; Year</w:t>
            </w:r>
          </w:p>
        </w:tc>
        <w:tc>
          <w:tcPr>
            <w:tcW w:w="6852" w:type="dxa"/>
            <w:vAlign w:val="center"/>
          </w:tcPr>
          <w:p w14:paraId="607C6979" w14:textId="77777777" w:rsidR="002C0611" w:rsidRDefault="002C0611"/>
        </w:tc>
      </w:tr>
    </w:tbl>
    <w:p w14:paraId="01D938AA" w14:textId="77777777" w:rsidR="002C0611" w:rsidRDefault="00E8499C">
      <w:pPr>
        <w:pStyle w:val="Heading2"/>
        <w:rPr>
          <w:color w:val="309FAE"/>
        </w:rPr>
      </w:pPr>
      <w:r>
        <w:rPr>
          <w:color w:val="309FAE"/>
        </w:rPr>
        <w:t>Special Skills or Qualifications</w:t>
      </w:r>
    </w:p>
    <w:p w14:paraId="055F7BA6" w14:textId="77777777" w:rsidR="002C0611" w:rsidRDefault="00E8499C">
      <w:pPr>
        <w:pStyle w:val="Heading3"/>
      </w:pPr>
      <w:r>
        <w:t>Summarize special skills and qualifications you have acquired from employment, previous volunteer work, or through other activities.</w:t>
      </w:r>
    </w:p>
    <w:tbl>
      <w:tblPr>
        <w:tblStyle w:val="a1"/>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576"/>
      </w:tblGrid>
      <w:tr w:rsidR="002C0611" w14:paraId="03C099FA" w14:textId="77777777">
        <w:trPr>
          <w:trHeight w:val="1940"/>
        </w:trPr>
        <w:tc>
          <w:tcPr>
            <w:tcW w:w="9576" w:type="dxa"/>
            <w:tcBorders>
              <w:top w:val="single" w:sz="4" w:space="0" w:color="BFBFBF"/>
              <w:left w:val="single" w:sz="4" w:space="0" w:color="BFBFBF"/>
              <w:bottom w:val="single" w:sz="4" w:space="0" w:color="BFBFBF"/>
              <w:right w:val="single" w:sz="4" w:space="0" w:color="BFBFBF"/>
            </w:tcBorders>
          </w:tcPr>
          <w:p w14:paraId="3B173107" w14:textId="77777777" w:rsidR="002C0611" w:rsidRDefault="002C0611"/>
        </w:tc>
      </w:tr>
    </w:tbl>
    <w:p w14:paraId="0EDFB81B" w14:textId="77777777" w:rsidR="002C0611" w:rsidRDefault="00E8499C">
      <w:pPr>
        <w:pStyle w:val="Heading2"/>
        <w:rPr>
          <w:color w:val="309FAE"/>
        </w:rPr>
      </w:pPr>
      <w:r>
        <w:rPr>
          <w:color w:val="309FAE"/>
        </w:rPr>
        <w:t>Work Sample</w:t>
      </w:r>
    </w:p>
    <w:p w14:paraId="37A6A4B3" w14:textId="77777777" w:rsidR="002C0611" w:rsidRDefault="00E8499C">
      <w:pPr>
        <w:pStyle w:val="Heading3"/>
      </w:pPr>
      <w:r>
        <w:t>Please list work sample link below (YouTube or Vimeo):</w:t>
      </w:r>
    </w:p>
    <w:tbl>
      <w:tblPr>
        <w:tblStyle w:val="a2"/>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576"/>
      </w:tblGrid>
      <w:tr w:rsidR="002C0611" w14:paraId="6D05449E" w14:textId="77777777">
        <w:trPr>
          <w:trHeight w:val="820"/>
        </w:trPr>
        <w:tc>
          <w:tcPr>
            <w:tcW w:w="9576" w:type="dxa"/>
            <w:tcBorders>
              <w:top w:val="single" w:sz="4" w:space="0" w:color="BFBFBF"/>
              <w:left w:val="single" w:sz="4" w:space="0" w:color="BFBFBF"/>
              <w:bottom w:val="single" w:sz="4" w:space="0" w:color="BFBFBF"/>
              <w:right w:val="single" w:sz="4" w:space="0" w:color="BFBFBF"/>
            </w:tcBorders>
          </w:tcPr>
          <w:p w14:paraId="0F09260C" w14:textId="77777777" w:rsidR="002C0611" w:rsidRDefault="002C0611"/>
        </w:tc>
      </w:tr>
    </w:tbl>
    <w:p w14:paraId="7E264C51" w14:textId="77777777" w:rsidR="002C0611" w:rsidRDefault="002C0611">
      <w:pPr>
        <w:jc w:val="right"/>
      </w:pPr>
    </w:p>
    <w:p w14:paraId="1E4AC76C" w14:textId="77777777" w:rsidR="002C0611" w:rsidRDefault="00E8499C">
      <w:pPr>
        <w:pStyle w:val="Heading2"/>
        <w:rPr>
          <w:color w:val="309FAE"/>
        </w:rPr>
      </w:pPr>
      <w:r>
        <w:rPr>
          <w:color w:val="309FAE"/>
        </w:rPr>
        <w:t>Agreement and Signature</w:t>
      </w:r>
    </w:p>
    <w:p w14:paraId="35D147C9" w14:textId="77777777" w:rsidR="002C0611" w:rsidRDefault="00E8499C">
      <w:pPr>
        <w:pStyle w:val="Heading3"/>
      </w:pPr>
      <w:r>
        <w:t>By submitting this application, I affirm that the facts set forth in it are true and complete. I understand that if I am accepted as a participant, any false statements, omissions, or other misrepresentations made by me on this application may result in my immediate dismissal.</w:t>
      </w:r>
    </w:p>
    <w:tbl>
      <w:tblPr>
        <w:tblStyle w:val="a3"/>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724"/>
        <w:gridCol w:w="6852"/>
      </w:tblGrid>
      <w:tr w:rsidR="002C0611" w14:paraId="7FB856B7" w14:textId="77777777">
        <w:tc>
          <w:tcPr>
            <w:tcW w:w="2724" w:type="dxa"/>
            <w:tcBorders>
              <w:top w:val="single" w:sz="4" w:space="0" w:color="BFBFBF"/>
              <w:left w:val="single" w:sz="4" w:space="0" w:color="BFBFBF"/>
              <w:bottom w:val="single" w:sz="4" w:space="0" w:color="BFBFBF"/>
              <w:right w:val="single" w:sz="4" w:space="0" w:color="BFBFBF"/>
            </w:tcBorders>
            <w:vAlign w:val="center"/>
          </w:tcPr>
          <w:p w14:paraId="38BBC3C9" w14:textId="77777777" w:rsidR="002C0611" w:rsidRDefault="00E8499C">
            <w:r>
              <w:t>Name (printed)</w:t>
            </w:r>
          </w:p>
        </w:tc>
        <w:tc>
          <w:tcPr>
            <w:tcW w:w="6852" w:type="dxa"/>
            <w:tcBorders>
              <w:top w:val="single" w:sz="4" w:space="0" w:color="BFBFBF"/>
              <w:left w:val="single" w:sz="4" w:space="0" w:color="BFBFBF"/>
              <w:bottom w:val="single" w:sz="4" w:space="0" w:color="BFBFBF"/>
              <w:right w:val="single" w:sz="4" w:space="0" w:color="BFBFBF"/>
            </w:tcBorders>
            <w:vAlign w:val="center"/>
          </w:tcPr>
          <w:p w14:paraId="1652C0BA" w14:textId="77777777" w:rsidR="002C0611" w:rsidRDefault="002C0611"/>
        </w:tc>
      </w:tr>
      <w:tr w:rsidR="002C0611" w14:paraId="7A2A74A3" w14:textId="77777777">
        <w:tc>
          <w:tcPr>
            <w:tcW w:w="2724" w:type="dxa"/>
            <w:tcBorders>
              <w:top w:val="single" w:sz="4" w:space="0" w:color="BFBFBF"/>
              <w:left w:val="single" w:sz="4" w:space="0" w:color="BFBFBF"/>
              <w:bottom w:val="single" w:sz="4" w:space="0" w:color="BFBFBF"/>
              <w:right w:val="single" w:sz="4" w:space="0" w:color="BFBFBF"/>
            </w:tcBorders>
            <w:vAlign w:val="center"/>
          </w:tcPr>
          <w:p w14:paraId="5DE39EB1" w14:textId="77777777" w:rsidR="002C0611" w:rsidRDefault="00E8499C">
            <w:r>
              <w:t>Signature</w:t>
            </w:r>
          </w:p>
        </w:tc>
        <w:tc>
          <w:tcPr>
            <w:tcW w:w="6852" w:type="dxa"/>
            <w:tcBorders>
              <w:top w:val="single" w:sz="4" w:space="0" w:color="BFBFBF"/>
              <w:left w:val="single" w:sz="4" w:space="0" w:color="BFBFBF"/>
              <w:bottom w:val="single" w:sz="4" w:space="0" w:color="BFBFBF"/>
              <w:right w:val="single" w:sz="4" w:space="0" w:color="BFBFBF"/>
            </w:tcBorders>
            <w:vAlign w:val="center"/>
          </w:tcPr>
          <w:p w14:paraId="004BE204" w14:textId="77777777" w:rsidR="002C0611" w:rsidRDefault="002C0611"/>
        </w:tc>
      </w:tr>
      <w:tr w:rsidR="002C0611" w14:paraId="354D4A65" w14:textId="77777777">
        <w:tc>
          <w:tcPr>
            <w:tcW w:w="2724" w:type="dxa"/>
            <w:tcBorders>
              <w:top w:val="single" w:sz="4" w:space="0" w:color="BFBFBF"/>
              <w:left w:val="single" w:sz="4" w:space="0" w:color="BFBFBF"/>
              <w:bottom w:val="single" w:sz="4" w:space="0" w:color="BFBFBF"/>
              <w:right w:val="single" w:sz="4" w:space="0" w:color="BFBFBF"/>
            </w:tcBorders>
            <w:vAlign w:val="center"/>
          </w:tcPr>
          <w:p w14:paraId="49C99278" w14:textId="77777777" w:rsidR="002C0611" w:rsidRDefault="00E8499C">
            <w:r>
              <w:t>Date</w:t>
            </w:r>
          </w:p>
        </w:tc>
        <w:tc>
          <w:tcPr>
            <w:tcW w:w="6852" w:type="dxa"/>
            <w:tcBorders>
              <w:top w:val="single" w:sz="4" w:space="0" w:color="BFBFBF"/>
              <w:left w:val="single" w:sz="4" w:space="0" w:color="BFBFBF"/>
              <w:bottom w:val="single" w:sz="4" w:space="0" w:color="BFBFBF"/>
              <w:right w:val="single" w:sz="4" w:space="0" w:color="BFBFBF"/>
            </w:tcBorders>
            <w:vAlign w:val="center"/>
          </w:tcPr>
          <w:p w14:paraId="5504D431" w14:textId="77777777" w:rsidR="002C0611" w:rsidRDefault="002C0611"/>
        </w:tc>
      </w:tr>
    </w:tbl>
    <w:p w14:paraId="712BE26D" w14:textId="77777777" w:rsidR="002C0611" w:rsidRDefault="002C0611">
      <w:pPr>
        <w:pStyle w:val="Heading3"/>
      </w:pPr>
    </w:p>
    <w:sectPr w:rsidR="002C0611">
      <w:type w:val="continuous"/>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6199"/>
    <w:multiLevelType w:val="multilevel"/>
    <w:tmpl w:val="DF820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A0428F"/>
    <w:multiLevelType w:val="multilevel"/>
    <w:tmpl w:val="3DE86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B21079D"/>
    <w:multiLevelType w:val="multilevel"/>
    <w:tmpl w:val="9D7C2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EA111D"/>
    <w:multiLevelType w:val="multilevel"/>
    <w:tmpl w:val="579C6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2C0611"/>
    <w:rsid w:val="002C0611"/>
    <w:rsid w:val="00507F89"/>
    <w:rsid w:val="00C619A9"/>
    <w:rsid w:val="00CB7FBE"/>
    <w:rsid w:val="00E8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79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spacing w:before="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color w:val="4F6228"/>
      <w:sz w:val="36"/>
      <w:szCs w:val="36"/>
    </w:rPr>
  </w:style>
  <w:style w:type="paragraph" w:styleId="Heading2">
    <w:name w:val="heading 2"/>
    <w:basedOn w:val="Normal"/>
    <w:next w:val="Normal"/>
    <w:pPr>
      <w:keepNext/>
      <w:shd w:val="clear" w:color="auto" w:fill="EBF1DD"/>
      <w:spacing w:before="240" w:after="60"/>
      <w:outlineLvl w:val="1"/>
    </w:pPr>
    <w:rPr>
      <w:b/>
      <w:color w:val="4F6228"/>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62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msimpact.org/community-voice-project/" TargetMode="External"/><Relationship Id="rId7" Type="http://schemas.openxmlformats.org/officeDocument/2006/relationships/hyperlink" Target="mailto:bmaher@american.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2017-12-07T19:42:00Z</dcterms:created>
  <dcterms:modified xsi:type="dcterms:W3CDTF">2017-12-07T19:42:00Z</dcterms:modified>
</cp:coreProperties>
</file>